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D4" w:rsidRPr="001659D4" w:rsidRDefault="00765478" w:rsidP="001659D4">
      <w:pPr>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w:t>
      </w:r>
      <w:bookmarkStart w:id="0" w:name="_GoBack"/>
      <w:bookmarkEnd w:id="0"/>
      <w:r w:rsidR="001659D4" w:rsidRPr="001659D4">
        <w:rPr>
          <w:rFonts w:ascii="Times New Roman" w:eastAsia="Times New Roman" w:hAnsi="Times New Roman" w:cs="Times New Roman"/>
          <w:b/>
          <w:bCs/>
          <w:sz w:val="24"/>
          <w:szCs w:val="24"/>
          <w:lang w:eastAsia="ru-RU"/>
        </w:rPr>
        <w:t xml:space="preserve"> «Ответственность за участие в незаконных публичных мероприятиях»</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Несовершеннолетние в этом случае никак не освобождены от ответственности. Организаторы несанкционированных политических мероприятий привлекаются в первую очередь. Однако для всех остальных этот факт может послужить лишь малым утешением.</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Такого рода деятельность регулирует ФЗ № 54-ФЗ “О собраниях, митингах, демонстрациях, шествиях и пикетированиях” от 19.06.2004 г. Этот закон запрещает несовершеннолетним выступать организаторами публичных мероприятий — в том числе политических. Но для рядовых участников таких «</w:t>
      </w:r>
      <w:proofErr w:type="gramStart"/>
      <w:r w:rsidRPr="001659D4">
        <w:rPr>
          <w:rFonts w:ascii="Times New Roman" w:eastAsia="Times New Roman" w:hAnsi="Times New Roman" w:cs="Times New Roman"/>
          <w:bCs/>
          <w:color w:val="000000"/>
          <w:sz w:val="24"/>
          <w:szCs w:val="24"/>
          <w:lang w:eastAsia="ru-RU"/>
        </w:rPr>
        <w:t>тусовок</w:t>
      </w:r>
      <w:proofErr w:type="gramEnd"/>
      <w:r w:rsidRPr="001659D4">
        <w:rPr>
          <w:rFonts w:ascii="Times New Roman" w:eastAsia="Times New Roman" w:hAnsi="Times New Roman" w:cs="Times New Roman"/>
          <w:bCs/>
          <w:color w:val="000000"/>
          <w:sz w:val="24"/>
          <w:szCs w:val="24"/>
          <w:lang w:eastAsia="ru-RU"/>
        </w:rPr>
        <w:t>» возрастных ограничений нет.</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Разумеется, при вынесении решения суд учтет их возраст — но не более того.</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ПРИМЕНЯЕТСЯ НАКАЗАНИЕ В АДМИНИСТРАТИВНОМ ПОРЯДКЕ</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задержанные </w:t>
      </w:r>
      <w:proofErr w:type="gramStart"/>
      <w:r w:rsidRPr="001659D4">
        <w:rPr>
          <w:rFonts w:ascii="Times New Roman" w:eastAsia="Times New Roman" w:hAnsi="Times New Roman" w:cs="Times New Roman"/>
          <w:bCs/>
          <w:color w:val="000000"/>
          <w:sz w:val="24"/>
          <w:szCs w:val="24"/>
          <w:lang w:eastAsia="ru-RU"/>
        </w:rPr>
        <w:t>за</w:t>
      </w:r>
      <w:proofErr w:type="gramEnd"/>
      <w:r w:rsidRPr="001659D4">
        <w:rPr>
          <w:rFonts w:ascii="Times New Roman" w:eastAsia="Times New Roman" w:hAnsi="Times New Roman" w:cs="Times New Roman"/>
          <w:bCs/>
          <w:color w:val="000000"/>
          <w:sz w:val="24"/>
          <w:szCs w:val="24"/>
          <w:lang w:eastAsia="ru-RU"/>
        </w:rPr>
        <w:t xml:space="preserve"> </w:t>
      </w:r>
      <w:proofErr w:type="gramStart"/>
      <w:r w:rsidRPr="001659D4">
        <w:rPr>
          <w:rFonts w:ascii="Times New Roman" w:eastAsia="Times New Roman" w:hAnsi="Times New Roman" w:cs="Times New Roman"/>
          <w:bCs/>
          <w:color w:val="000000"/>
          <w:sz w:val="24"/>
          <w:szCs w:val="24"/>
          <w:lang w:eastAsia="ru-RU"/>
        </w:rPr>
        <w:t>подобного</w:t>
      </w:r>
      <w:proofErr w:type="gramEnd"/>
      <w:r w:rsidRPr="001659D4">
        <w:rPr>
          <w:rFonts w:ascii="Times New Roman" w:eastAsia="Times New Roman" w:hAnsi="Times New Roman" w:cs="Times New Roman"/>
          <w:bCs/>
          <w:color w:val="000000"/>
          <w:sz w:val="24"/>
          <w:szCs w:val="24"/>
          <w:lang w:eastAsia="ru-RU"/>
        </w:rPr>
        <w:t xml:space="preserve"> рода нарушения отделываются административными наказаниями.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roofErr w:type="gramStart"/>
      <w:r w:rsidRPr="001659D4">
        <w:rPr>
          <w:rFonts w:ascii="Times New Roman" w:eastAsia="Times New Roman" w:hAnsi="Times New Roman" w:cs="Times New Roman"/>
          <w:bCs/>
          <w:color w:val="000000"/>
          <w:sz w:val="24"/>
          <w:szCs w:val="24"/>
          <w:lang w:eastAsia="ru-RU"/>
        </w:rPr>
        <w:t xml:space="preserve"> ,</w:t>
      </w:r>
      <w:proofErr w:type="gramEnd"/>
      <w:r w:rsidRPr="001659D4">
        <w:rPr>
          <w:rFonts w:ascii="Times New Roman" w:eastAsia="Times New Roman" w:hAnsi="Times New Roman" w:cs="Times New Roman"/>
          <w:bCs/>
          <w:color w:val="000000"/>
          <w:sz w:val="24"/>
          <w:szCs w:val="24"/>
          <w:lang w:eastAsia="ru-RU"/>
        </w:rPr>
        <w:t xml:space="preserve">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1659D4">
        <w:rPr>
          <w:rFonts w:ascii="Times New Roman" w:eastAsia="Times New Roman" w:hAnsi="Times New Roman" w:cs="Times New Roman"/>
          <w:bCs/>
          <w:color w:val="000000"/>
          <w:sz w:val="24"/>
          <w:szCs w:val="24"/>
          <w:lang w:eastAsia="ru-RU"/>
        </w:rPr>
        <w:t>оргхитрости</w:t>
      </w:r>
      <w:proofErr w:type="spellEnd"/>
      <w:r w:rsidRPr="001659D4">
        <w:rPr>
          <w:rFonts w:ascii="Times New Roman" w:eastAsia="Times New Roman" w:hAnsi="Times New Roman" w:cs="Times New Roman"/>
          <w:bCs/>
          <w:color w:val="000000"/>
          <w:sz w:val="24"/>
          <w:szCs w:val="24"/>
          <w:lang w:eastAsia="ru-RU"/>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proofErr w:type="gramStart"/>
      <w:r w:rsidRPr="001659D4">
        <w:rPr>
          <w:rFonts w:ascii="Times New Roman" w:eastAsia="Times New Roman" w:hAnsi="Times New Roman" w:cs="Times New Roman"/>
          <w:bCs/>
          <w:color w:val="000000"/>
          <w:sz w:val="24"/>
          <w:szCs w:val="24"/>
          <w:lang w:eastAsia="ru-RU"/>
        </w:rPr>
        <w:t>На всякий случай процитирую длинный перечень действий, за участие в которых может последовать ответственность (в том числе по этой статье): «…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w:t>
      </w:r>
      <w:proofErr w:type="gramEnd"/>
      <w:r w:rsidRPr="001659D4">
        <w:rPr>
          <w:rFonts w:ascii="Times New Roman" w:eastAsia="Times New Roman" w:hAnsi="Times New Roman" w:cs="Times New Roman"/>
          <w:bCs/>
          <w:color w:val="000000"/>
          <w:sz w:val="24"/>
          <w:szCs w:val="24"/>
          <w:lang w:eastAsia="ru-RU"/>
        </w:rPr>
        <w:t xml:space="preserve">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rsidRPr="001659D4">
        <w:rPr>
          <w:rFonts w:ascii="Times New Roman" w:eastAsia="Times New Roman" w:hAnsi="Times New Roman" w:cs="Times New Roman"/>
          <w:bCs/>
          <w:color w:val="000000"/>
          <w:sz w:val="24"/>
          <w:szCs w:val="24"/>
          <w:lang w:eastAsia="ru-RU"/>
        </w:rPr>
        <w:t>может</w:t>
      </w:r>
      <w:proofErr w:type="gramEnd"/>
      <w:r w:rsidRPr="001659D4">
        <w:rPr>
          <w:rFonts w:ascii="Times New Roman" w:eastAsia="Times New Roman" w:hAnsi="Times New Roman" w:cs="Times New Roman"/>
          <w:bCs/>
          <w:color w:val="000000"/>
          <w:sz w:val="24"/>
          <w:szCs w:val="24"/>
          <w:lang w:eastAsia="ru-RU"/>
        </w:rPr>
        <w:t xml:space="preserve"> стоит нарушителю от 10 до 20 тысяч рублей штрафа или обязательных работ на срок до пятидесяти часов. Если же при этом был причинен вред </w:t>
      </w:r>
      <w:r w:rsidRPr="001659D4">
        <w:rPr>
          <w:rFonts w:ascii="Times New Roman" w:eastAsia="Times New Roman" w:hAnsi="Times New Roman" w:cs="Times New Roman"/>
          <w:bCs/>
          <w:color w:val="000000"/>
          <w:sz w:val="24"/>
          <w:szCs w:val="24"/>
          <w:lang w:eastAsia="ru-RU"/>
        </w:rPr>
        <w:lastRenderedPageBreak/>
        <w:t>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Семья подростка, вынужденная уплатить штраф, может пострадать не только материально.</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При этом семья подростка, вынужденная уплатить штраф, может пострадать не только материально. Дело в том, что </w:t>
      </w:r>
      <w:proofErr w:type="gramStart"/>
      <w:r w:rsidRPr="001659D4">
        <w:rPr>
          <w:rFonts w:ascii="Times New Roman" w:eastAsia="Times New Roman" w:hAnsi="Times New Roman" w:cs="Times New Roman"/>
          <w:bCs/>
          <w:color w:val="000000"/>
          <w:sz w:val="24"/>
          <w:szCs w:val="24"/>
          <w:lang w:eastAsia="ru-RU"/>
        </w:rPr>
        <w:t>наказаны за их действия могут</w:t>
      </w:r>
      <w:proofErr w:type="gramEnd"/>
      <w:r w:rsidRPr="001659D4">
        <w:rPr>
          <w:rFonts w:ascii="Times New Roman" w:eastAsia="Times New Roman" w:hAnsi="Times New Roman" w:cs="Times New Roman"/>
          <w:bCs/>
          <w:color w:val="000000"/>
          <w:sz w:val="24"/>
          <w:szCs w:val="24"/>
          <w:lang w:eastAsia="ru-RU"/>
        </w:rPr>
        <w:t xml:space="preserve">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Если ваш ребенок попал на незаконный митинг и был там задержан за какие-то действия, значит, вы не выполнили свои родительские обязанности. Штрафы по этой статье (ч.1) небольшие — от 100 до 500 рублей. Но при повторном нарушении семья может привлечь внимание органов опеки и попечительства, чьи действия всегда весьма неприятны, вплоть до лишения родительских прав и определения несовершеннолетнего в приемную семью или в детский дом.</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ВПЛОТЬ ДО УГОЛОВНОГО</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proofErr w:type="gramStart"/>
      <w:r w:rsidRPr="001659D4">
        <w:rPr>
          <w:rFonts w:ascii="Times New Roman" w:eastAsia="Times New Roman" w:hAnsi="Times New Roman" w:cs="Times New Roman"/>
          <w:bCs/>
          <w:color w:val="000000"/>
          <w:sz w:val="24"/>
          <w:szCs w:val="24"/>
          <w:lang w:eastAsia="ru-RU"/>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roofErr w:type="gramEnd"/>
      <w:r w:rsidRPr="001659D4">
        <w:rPr>
          <w:rFonts w:ascii="Times New Roman" w:eastAsia="Times New Roman" w:hAnsi="Times New Roman" w:cs="Times New Roman"/>
          <w:bCs/>
          <w:color w:val="000000"/>
          <w:sz w:val="24"/>
          <w:szCs w:val="24"/>
          <w:lang w:eastAsia="ru-RU"/>
        </w:rPr>
        <w:t xml:space="preserve"> Правда, к подросткам «уголовные» статьи» </w:t>
      </w:r>
      <w:proofErr w:type="gramStart"/>
      <w:r w:rsidRPr="001659D4">
        <w:rPr>
          <w:rFonts w:ascii="Times New Roman" w:eastAsia="Times New Roman" w:hAnsi="Times New Roman" w:cs="Times New Roman"/>
          <w:bCs/>
          <w:color w:val="000000"/>
          <w:sz w:val="24"/>
          <w:szCs w:val="24"/>
          <w:lang w:eastAsia="ru-RU"/>
        </w:rPr>
        <w:t>за</w:t>
      </w:r>
      <w:proofErr w:type="gramEnd"/>
      <w:r w:rsidRPr="001659D4">
        <w:rPr>
          <w:rFonts w:ascii="Times New Roman" w:eastAsia="Times New Roman" w:hAnsi="Times New Roman" w:cs="Times New Roman"/>
          <w:bCs/>
          <w:color w:val="000000"/>
          <w:sz w:val="24"/>
          <w:szCs w:val="24"/>
          <w:lang w:eastAsia="ru-RU"/>
        </w:rPr>
        <w:t xml:space="preserve"> </w:t>
      </w:r>
      <w:proofErr w:type="gramStart"/>
      <w:r w:rsidRPr="001659D4">
        <w:rPr>
          <w:rFonts w:ascii="Times New Roman" w:eastAsia="Times New Roman" w:hAnsi="Times New Roman" w:cs="Times New Roman"/>
          <w:bCs/>
          <w:color w:val="000000"/>
          <w:sz w:val="24"/>
          <w:szCs w:val="24"/>
          <w:lang w:eastAsia="ru-RU"/>
        </w:rPr>
        <w:t>такого</w:t>
      </w:r>
      <w:proofErr w:type="gramEnd"/>
      <w:r w:rsidRPr="001659D4">
        <w:rPr>
          <w:rFonts w:ascii="Times New Roman" w:eastAsia="Times New Roman" w:hAnsi="Times New Roman" w:cs="Times New Roman"/>
          <w:bCs/>
          <w:color w:val="000000"/>
          <w:sz w:val="24"/>
          <w:szCs w:val="24"/>
          <w:lang w:eastAsia="ru-RU"/>
        </w:rPr>
        <w:t xml:space="preserve"> рода действия практически не применяются.</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Напомним, что в УК РФ имеется статья 212 «Массовые беспорядки». По ней участникам таковых светят весьма реальные сроки — от 3 до 8 лет (п.2 ст. 212 УК РФ).</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w:t>
      </w:r>
      <w:proofErr w:type="gramStart"/>
      <w:r w:rsidRPr="001659D4">
        <w:rPr>
          <w:rFonts w:ascii="Times New Roman" w:eastAsia="Times New Roman" w:hAnsi="Times New Roman" w:cs="Times New Roman"/>
          <w:bCs/>
          <w:color w:val="000000"/>
          <w:sz w:val="24"/>
          <w:szCs w:val="24"/>
          <w:lang w:eastAsia="ru-RU"/>
        </w:rPr>
        <w:t>не мирно</w:t>
      </w:r>
      <w:proofErr w:type="gramEnd"/>
      <w:r w:rsidRPr="001659D4">
        <w:rPr>
          <w:rFonts w:ascii="Times New Roman" w:eastAsia="Times New Roman" w:hAnsi="Times New Roman" w:cs="Times New Roman"/>
          <w:bCs/>
          <w:color w:val="000000"/>
          <w:sz w:val="24"/>
          <w:szCs w:val="24"/>
          <w:lang w:eastAsia="ru-RU"/>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Возможно также применение судами ст. 213 УК РФ –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proofErr w:type="gramStart"/>
      <w:r w:rsidRPr="001659D4">
        <w:rPr>
          <w:rFonts w:ascii="Times New Roman" w:eastAsia="Times New Roman" w:hAnsi="Times New Roman" w:cs="Times New Roman"/>
          <w:bCs/>
          <w:color w:val="000000"/>
          <w:sz w:val="24"/>
          <w:szCs w:val="24"/>
          <w:lang w:eastAsia="ru-RU"/>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roofErr w:type="gramEnd"/>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w:t>
      </w:r>
      <w:proofErr w:type="gramStart"/>
      <w:r w:rsidRPr="001659D4">
        <w:rPr>
          <w:rFonts w:ascii="Times New Roman" w:eastAsia="Times New Roman" w:hAnsi="Times New Roman" w:cs="Times New Roman"/>
          <w:bCs/>
          <w:color w:val="000000"/>
          <w:sz w:val="24"/>
          <w:szCs w:val="24"/>
          <w:lang w:eastAsia="ru-RU"/>
        </w:rPr>
        <w:t>отсидки</w:t>
      </w:r>
      <w:proofErr w:type="gramEnd"/>
      <w:r w:rsidRPr="001659D4">
        <w:rPr>
          <w:rFonts w:ascii="Times New Roman" w:eastAsia="Times New Roman" w:hAnsi="Times New Roman" w:cs="Times New Roman"/>
          <w:bCs/>
          <w:color w:val="000000"/>
          <w:sz w:val="24"/>
          <w:szCs w:val="24"/>
          <w:lang w:eastAsia="ru-RU"/>
        </w:rPr>
        <w:t xml:space="preserve"> — до 7 лет.</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В период избирательной кампании по выборам Президента Российской Федерации остро стоит вопрос соблюдения закона при проведении агитации.</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proofErr w:type="gramStart"/>
      <w:r w:rsidRPr="001659D4">
        <w:rPr>
          <w:rFonts w:ascii="Times New Roman" w:eastAsia="Times New Roman" w:hAnsi="Times New Roman" w:cs="Times New Roman"/>
          <w:bCs/>
          <w:color w:val="000000"/>
          <w:sz w:val="24"/>
          <w:szCs w:val="24"/>
          <w:lang w:eastAsia="ru-RU"/>
        </w:rPr>
        <w:t xml:space="preserve">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w:t>
      </w:r>
      <w:r w:rsidRPr="001659D4">
        <w:rPr>
          <w:rFonts w:ascii="Times New Roman" w:eastAsia="Times New Roman" w:hAnsi="Times New Roman" w:cs="Times New Roman"/>
          <w:bCs/>
          <w:color w:val="000000"/>
          <w:sz w:val="24"/>
          <w:szCs w:val="24"/>
          <w:lang w:eastAsia="ru-RU"/>
        </w:rPr>
        <w:lastRenderedPageBreak/>
        <w:t>Президента, о выдвинутых кандидатах на должность Президента,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w:t>
      </w:r>
      <w:proofErr w:type="gramEnd"/>
      <w:r w:rsidRPr="001659D4">
        <w:rPr>
          <w:rFonts w:ascii="Times New Roman" w:eastAsia="Times New Roman" w:hAnsi="Times New Roman" w:cs="Times New Roman"/>
          <w:bCs/>
          <w:color w:val="000000"/>
          <w:sz w:val="24"/>
          <w:szCs w:val="24"/>
          <w:lang w:eastAsia="ru-RU"/>
        </w:rPr>
        <w:t xml:space="preserve"> тысяч рублей.</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Распространение таких агитационных материалов на </w:t>
      </w:r>
      <w:proofErr w:type="spellStart"/>
      <w:r w:rsidRPr="001659D4">
        <w:rPr>
          <w:rFonts w:ascii="Times New Roman" w:eastAsia="Times New Roman" w:hAnsi="Times New Roman" w:cs="Times New Roman"/>
          <w:bCs/>
          <w:color w:val="000000"/>
          <w:sz w:val="24"/>
          <w:szCs w:val="24"/>
          <w:lang w:eastAsia="ru-RU"/>
        </w:rPr>
        <w:t>несанционированных</w:t>
      </w:r>
      <w:proofErr w:type="spellEnd"/>
      <w:r w:rsidRPr="001659D4">
        <w:rPr>
          <w:rFonts w:ascii="Times New Roman" w:eastAsia="Times New Roman" w:hAnsi="Times New Roman" w:cs="Times New Roman"/>
          <w:bCs/>
          <w:color w:val="000000"/>
          <w:sz w:val="24"/>
          <w:szCs w:val="24"/>
          <w:lang w:eastAsia="ru-RU"/>
        </w:rPr>
        <w:t xml:space="preserve"> протестных акциях образует совокупность административных правонарушений.</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Участвующим в несанкционированных публичных акциях обычно применяют статьи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rsidRPr="001659D4">
        <w:rPr>
          <w:rFonts w:ascii="Times New Roman" w:eastAsia="Times New Roman" w:hAnsi="Times New Roman" w:cs="Times New Roman"/>
          <w:bCs/>
          <w:color w:val="000000"/>
          <w:sz w:val="24"/>
          <w:szCs w:val="24"/>
          <w:lang w:eastAsia="ru-RU"/>
        </w:rPr>
        <w:t>может</w:t>
      </w:r>
      <w:proofErr w:type="gramEnd"/>
      <w:r w:rsidRPr="001659D4">
        <w:rPr>
          <w:rFonts w:ascii="Times New Roman" w:eastAsia="Times New Roman" w:hAnsi="Times New Roman" w:cs="Times New Roman"/>
          <w:bCs/>
          <w:color w:val="000000"/>
          <w:sz w:val="24"/>
          <w:szCs w:val="24"/>
          <w:lang w:eastAsia="ru-RU"/>
        </w:rP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Несовершеннолетние в этом случае никак не освобождены от ответственности. Административная ответственность наступает для них с 16 лет.</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Если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к установленной законом ответственности.</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При этом семья подростка, вынужденная уплатить штраф, может пострадать не только материально, за их действия родители и законные представители могут быть привлечены к административной ответственности по ст. 5.35 КоАП, за ненадлежащее исполнение обязанностей по воспитанию детей.</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Если ваш ребенок попал на незаконный митинг и был там задержан за какие-то действия, значит, вы не выполнили свои родительские обязанности.</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Напомним, что в УК РФ имеется статья 212 «Массовые беспорядки», за совершение которых может быть назначено наказание до 8 лет лишения свободы.</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w:t>
      </w:r>
      <w:proofErr w:type="gramStart"/>
      <w:r w:rsidRPr="001659D4">
        <w:rPr>
          <w:rFonts w:ascii="Times New Roman" w:eastAsia="Times New Roman" w:hAnsi="Times New Roman" w:cs="Times New Roman"/>
          <w:bCs/>
          <w:color w:val="000000"/>
          <w:sz w:val="24"/>
          <w:szCs w:val="24"/>
          <w:lang w:eastAsia="ru-RU"/>
        </w:rPr>
        <w:t>не мирно</w:t>
      </w:r>
      <w:proofErr w:type="gramEnd"/>
      <w:r w:rsidRPr="001659D4">
        <w:rPr>
          <w:rFonts w:ascii="Times New Roman" w:eastAsia="Times New Roman" w:hAnsi="Times New Roman" w:cs="Times New Roman"/>
          <w:bCs/>
          <w:color w:val="000000"/>
          <w:sz w:val="24"/>
          <w:szCs w:val="24"/>
          <w:lang w:eastAsia="ru-RU"/>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Возможно также привлечение к ответственности по ст. 213 УК РФ – «Хулиганство» – грубое нарушение общественного порядка, выражающее явное неуважение к обществу», которое предусматривает не менее серьезное наказание.</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Несогласованные акции могут быть сопряжены с нарушением общественного порядка, в ходе которых могут пострадать и ваши дети.</w:t>
      </w:r>
    </w:p>
    <w:p w:rsidR="001659D4" w:rsidRPr="001659D4" w:rsidRDefault="001659D4" w:rsidP="001659D4">
      <w:pPr>
        <w:shd w:val="clear" w:color="auto" w:fill="FFFFFF"/>
        <w:spacing w:after="225" w:line="240" w:lineRule="auto"/>
        <w:jc w:val="both"/>
        <w:rPr>
          <w:rFonts w:ascii="Times New Roman" w:eastAsia="Times New Roman" w:hAnsi="Times New Roman" w:cs="Times New Roman"/>
          <w:color w:val="727272"/>
          <w:sz w:val="21"/>
          <w:szCs w:val="21"/>
          <w:lang w:eastAsia="ru-RU"/>
        </w:rPr>
      </w:pPr>
      <w:r w:rsidRPr="001659D4">
        <w:rPr>
          <w:rFonts w:ascii="Times New Roman" w:eastAsia="Times New Roman" w:hAnsi="Times New Roman" w:cs="Times New Roman"/>
          <w:bCs/>
          <w:color w:val="000000"/>
          <w:sz w:val="24"/>
          <w:szCs w:val="24"/>
          <w:lang w:eastAsia="ru-RU"/>
        </w:rPr>
        <w:t xml:space="preserve">Напоминаем родителям о необходимости </w:t>
      </w:r>
      <w:proofErr w:type="gramStart"/>
      <w:r w:rsidRPr="001659D4">
        <w:rPr>
          <w:rFonts w:ascii="Times New Roman" w:eastAsia="Times New Roman" w:hAnsi="Times New Roman" w:cs="Times New Roman"/>
          <w:bCs/>
          <w:color w:val="000000"/>
          <w:sz w:val="24"/>
          <w:szCs w:val="24"/>
          <w:lang w:eastAsia="ru-RU"/>
        </w:rPr>
        <w:t>контроля за</w:t>
      </w:r>
      <w:proofErr w:type="gramEnd"/>
      <w:r w:rsidRPr="001659D4">
        <w:rPr>
          <w:rFonts w:ascii="Times New Roman" w:eastAsia="Times New Roman" w:hAnsi="Times New Roman" w:cs="Times New Roman"/>
          <w:bCs/>
          <w:color w:val="000000"/>
          <w:sz w:val="24"/>
          <w:szCs w:val="24"/>
          <w:lang w:eastAsia="ru-RU"/>
        </w:rPr>
        <w:t xml:space="preserve"> действиями своих детей, особенно в местах массового скопления граждан.</w:t>
      </w:r>
    </w:p>
    <w:p w:rsidR="001659D4" w:rsidRPr="001659D4" w:rsidRDefault="001659D4" w:rsidP="001659D4">
      <w:pPr>
        <w:spacing w:after="0" w:line="294" w:lineRule="atLeast"/>
        <w:rPr>
          <w:rFonts w:ascii="Times New Roman" w:eastAsia="Times New Roman" w:hAnsi="Times New Roman" w:cs="Times New Roman"/>
          <w:sz w:val="24"/>
          <w:szCs w:val="24"/>
          <w:lang w:eastAsia="ru-RU"/>
        </w:rPr>
      </w:pPr>
    </w:p>
    <w:p w:rsidR="001659D4" w:rsidRPr="001659D4" w:rsidRDefault="001659D4" w:rsidP="001659D4">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47875" cy="3324225"/>
            <wp:effectExtent l="0" t="0" r="9525" b="9525"/>
            <wp:docPr id="24" name="Рисунок 24" descr="C:\Users\Пользователь\Desktop\дорога памяти\hello_html_46f6d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рога памяти\hello_html_46f6d1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324225"/>
                    </a:xfrm>
                    <a:prstGeom prst="rect">
                      <a:avLst/>
                    </a:prstGeom>
                    <a:noFill/>
                    <a:ln>
                      <a:noFill/>
                    </a:ln>
                  </pic:spPr>
                </pic:pic>
              </a:graphicData>
            </a:graphic>
          </wp:inline>
        </w:drawing>
      </w:r>
    </w:p>
    <w:sectPr w:rsidR="001659D4" w:rsidRPr="001659D4" w:rsidSect="001659D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53F"/>
    <w:multiLevelType w:val="multilevel"/>
    <w:tmpl w:val="FD32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A2E4E"/>
    <w:multiLevelType w:val="multilevel"/>
    <w:tmpl w:val="57C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8275E"/>
    <w:multiLevelType w:val="multilevel"/>
    <w:tmpl w:val="ECE001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D4FC3"/>
    <w:multiLevelType w:val="multilevel"/>
    <w:tmpl w:val="40FE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A1ED6"/>
    <w:multiLevelType w:val="multilevel"/>
    <w:tmpl w:val="8090A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4482B"/>
    <w:multiLevelType w:val="multilevel"/>
    <w:tmpl w:val="9D787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A2421E"/>
    <w:multiLevelType w:val="multilevel"/>
    <w:tmpl w:val="71D69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C3FD7"/>
    <w:multiLevelType w:val="multilevel"/>
    <w:tmpl w:val="AE580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96844"/>
    <w:multiLevelType w:val="multilevel"/>
    <w:tmpl w:val="93165D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10712"/>
    <w:multiLevelType w:val="multilevel"/>
    <w:tmpl w:val="BF5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3448E"/>
    <w:multiLevelType w:val="multilevel"/>
    <w:tmpl w:val="88BC3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C446F"/>
    <w:multiLevelType w:val="multilevel"/>
    <w:tmpl w:val="1562B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E5281"/>
    <w:multiLevelType w:val="multilevel"/>
    <w:tmpl w:val="D98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17C6E"/>
    <w:multiLevelType w:val="multilevel"/>
    <w:tmpl w:val="C0BCA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91DF6"/>
    <w:multiLevelType w:val="multilevel"/>
    <w:tmpl w:val="296ED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0A4380"/>
    <w:multiLevelType w:val="multilevel"/>
    <w:tmpl w:val="71A8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971AC5"/>
    <w:multiLevelType w:val="multilevel"/>
    <w:tmpl w:val="5734D4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13"/>
  </w:num>
  <w:num w:numId="5">
    <w:abstractNumId w:val="11"/>
  </w:num>
  <w:num w:numId="6">
    <w:abstractNumId w:val="7"/>
  </w:num>
  <w:num w:numId="7">
    <w:abstractNumId w:val="2"/>
  </w:num>
  <w:num w:numId="8">
    <w:abstractNumId w:val="10"/>
  </w:num>
  <w:num w:numId="9">
    <w:abstractNumId w:val="8"/>
  </w:num>
  <w:num w:numId="10">
    <w:abstractNumId w:val="16"/>
  </w:num>
  <w:num w:numId="11">
    <w:abstractNumId w:val="3"/>
  </w:num>
  <w:num w:numId="12">
    <w:abstractNumId w:val="14"/>
  </w:num>
  <w:num w:numId="13">
    <w:abstractNumId w:val="6"/>
  </w:num>
  <w:num w:numId="14">
    <w:abstractNumId w:val="5"/>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CF"/>
    <w:rsid w:val="001659D4"/>
    <w:rsid w:val="00270DD6"/>
    <w:rsid w:val="00765478"/>
    <w:rsid w:val="00A119F1"/>
    <w:rsid w:val="00CA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9D4"/>
    <w:rPr>
      <w:color w:val="0000FF"/>
      <w:u w:val="single"/>
    </w:rPr>
  </w:style>
  <w:style w:type="paragraph" w:styleId="a5">
    <w:name w:val="Balloon Text"/>
    <w:basedOn w:val="a"/>
    <w:link w:val="a6"/>
    <w:uiPriority w:val="99"/>
    <w:semiHidden/>
    <w:unhideWhenUsed/>
    <w:rsid w:val="00165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9D4"/>
    <w:rPr>
      <w:color w:val="0000FF"/>
      <w:u w:val="single"/>
    </w:rPr>
  </w:style>
  <w:style w:type="paragraph" w:styleId="a5">
    <w:name w:val="Balloon Text"/>
    <w:basedOn w:val="a"/>
    <w:link w:val="a6"/>
    <w:uiPriority w:val="99"/>
    <w:semiHidden/>
    <w:unhideWhenUsed/>
    <w:rsid w:val="00165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5244">
      <w:bodyDiv w:val="1"/>
      <w:marLeft w:val="0"/>
      <w:marRight w:val="0"/>
      <w:marTop w:val="0"/>
      <w:marBottom w:val="0"/>
      <w:divBdr>
        <w:top w:val="none" w:sz="0" w:space="0" w:color="auto"/>
        <w:left w:val="none" w:sz="0" w:space="0" w:color="auto"/>
        <w:bottom w:val="none" w:sz="0" w:space="0" w:color="auto"/>
        <w:right w:val="none" w:sz="0" w:space="0" w:color="auto"/>
      </w:divBdr>
    </w:div>
    <w:div w:id="370879929">
      <w:bodyDiv w:val="1"/>
      <w:marLeft w:val="0"/>
      <w:marRight w:val="0"/>
      <w:marTop w:val="0"/>
      <w:marBottom w:val="0"/>
      <w:divBdr>
        <w:top w:val="none" w:sz="0" w:space="0" w:color="auto"/>
        <w:left w:val="none" w:sz="0" w:space="0" w:color="auto"/>
        <w:bottom w:val="none" w:sz="0" w:space="0" w:color="auto"/>
        <w:right w:val="none" w:sz="0" w:space="0" w:color="auto"/>
      </w:divBdr>
    </w:div>
    <w:div w:id="11484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2020-05-15T06:26:00Z</dcterms:created>
  <dcterms:modified xsi:type="dcterms:W3CDTF">2020-05-15T06:39:00Z</dcterms:modified>
</cp:coreProperties>
</file>